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953AD13">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55B7DAD9">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563BF877">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00B14FB3" w:rsidRPr="00B14FB3">
          <w:rPr>
            <w:rStyle w:val="a5"/>
            <w:rFonts w:ascii="Open Sans" w:hAnsi="Open Sans" w:cs="Open Sans"/>
            <w:b/>
            <w:bCs/>
            <w:color w:val="2015FF"/>
            <w:sz w:val="27"/>
            <w:szCs w:val="27"/>
            <w:bdr w:val="single" w:sz="2" w:space="0" w:color="auto" w:frame="1"/>
            <w:lang w:val="en-US"/>
          </w:rPr>
          <w:t>The Agile Manifesto</w:t>
        </w:r>
      </w:hyperlink>
      <w:r w:rsidR="00B14FB3"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00B14FB3" w:rsidRPr="00B14FB3">
          <w:rPr>
            <w:rStyle w:val="a5"/>
            <w:rFonts w:ascii="Open Sans" w:hAnsi="Open Sans" w:cs="Open Sans"/>
            <w:b/>
            <w:bCs/>
            <w:color w:val="2015FF"/>
            <w:sz w:val="27"/>
            <w:szCs w:val="27"/>
            <w:bdr w:val="single" w:sz="2" w:space="0" w:color="auto" w:frame="1"/>
            <w:lang w:val="en-US"/>
          </w:rPr>
          <w:t>The Agile Manifesto, Explained</w:t>
        </w:r>
      </w:hyperlink>
      <w:r w:rsidR="00B14FB3"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2CF88CBD">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2081571F" w:rsidR="00371614" w:rsidRDefault="00C4269B" w:rsidP="0063604B">
      <w:pPr>
        <w:jc w:val="both"/>
        <w:rPr>
          <w:b/>
          <w:bCs/>
          <w:lang w:val="en-US"/>
        </w:rPr>
      </w:pPr>
      <w:r>
        <w:rPr>
          <w:b/>
          <w:bCs/>
          <w:noProof/>
          <w:lang w:val="en-US"/>
        </w:rPr>
        <w:drawing>
          <wp:inline distT="0" distB="0" distL="0" distR="0" wp14:anchorId="6B98B5F5" wp14:editId="7B059711">
            <wp:extent cx="5935980" cy="3147060"/>
            <wp:effectExtent l="0" t="0" r="7620" b="0"/>
            <wp:docPr id="5211507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6F97C34" w14:textId="77777777" w:rsidR="00C4269B" w:rsidRDefault="00C4269B" w:rsidP="0063604B">
      <w:pPr>
        <w:jc w:val="both"/>
        <w:rPr>
          <w:b/>
          <w:bCs/>
          <w:lang w:val="en-US"/>
        </w:rPr>
      </w:pPr>
    </w:p>
    <w:p w14:paraId="71765280" w14:textId="4CB12CAB" w:rsidR="00C4269B" w:rsidRDefault="00C4269B" w:rsidP="0063604B">
      <w:pPr>
        <w:jc w:val="both"/>
        <w:rPr>
          <w:b/>
          <w:bCs/>
          <w:lang w:val="en-US"/>
        </w:rPr>
      </w:pPr>
      <w:r>
        <w:rPr>
          <w:b/>
          <w:bCs/>
          <w:noProof/>
          <w:lang w:val="en-US"/>
        </w:rPr>
        <w:lastRenderedPageBreak/>
        <w:drawing>
          <wp:inline distT="0" distB="0" distL="0" distR="0" wp14:anchorId="3B002CF2" wp14:editId="7D98097E">
            <wp:extent cx="5935980" cy="3154680"/>
            <wp:effectExtent l="0" t="0" r="7620" b="7620"/>
            <wp:docPr id="9079252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72EFCAC3" w14:textId="2B897FCF" w:rsidR="00C4269B" w:rsidRDefault="00C4269B" w:rsidP="0063604B">
      <w:pPr>
        <w:jc w:val="both"/>
        <w:rPr>
          <w:b/>
          <w:bCs/>
          <w:lang w:val="en-US"/>
        </w:rPr>
      </w:pPr>
      <w:r>
        <w:rPr>
          <w:b/>
          <w:bCs/>
          <w:noProof/>
          <w:lang w:val="en-US"/>
        </w:rPr>
        <w:drawing>
          <wp:inline distT="0" distB="0" distL="0" distR="0" wp14:anchorId="190A8090" wp14:editId="22658419">
            <wp:extent cx="5935980" cy="3147060"/>
            <wp:effectExtent l="0" t="0" r="7620" b="0"/>
            <wp:docPr id="190361214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6FD00B4D" w14:textId="793B2531" w:rsidR="00C4269B" w:rsidRDefault="00C4269B" w:rsidP="0063604B">
      <w:pPr>
        <w:jc w:val="both"/>
        <w:rPr>
          <w:b/>
          <w:bCs/>
          <w:lang w:val="en-US"/>
        </w:rPr>
      </w:pPr>
      <w:r>
        <w:rPr>
          <w:b/>
          <w:bCs/>
          <w:noProof/>
          <w:lang w:val="en-US"/>
        </w:rPr>
        <w:lastRenderedPageBreak/>
        <w:drawing>
          <wp:inline distT="0" distB="0" distL="0" distR="0" wp14:anchorId="26BC1EF6" wp14:editId="56F7BDD9">
            <wp:extent cx="5935980" cy="3154680"/>
            <wp:effectExtent l="0" t="0" r="7620" b="7620"/>
            <wp:docPr id="18284676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78A87D7" w14:textId="3CC0CD5F" w:rsidR="00C4269B" w:rsidRDefault="00F76301" w:rsidP="0063604B">
      <w:pPr>
        <w:jc w:val="both"/>
        <w:rPr>
          <w:b/>
          <w:bCs/>
          <w:lang w:val="en-US"/>
        </w:rPr>
      </w:pPr>
      <w:r>
        <w:rPr>
          <w:b/>
          <w:bCs/>
          <w:noProof/>
          <w:lang w:val="en-US"/>
        </w:rPr>
        <w:drawing>
          <wp:inline distT="0" distB="0" distL="0" distR="0" wp14:anchorId="75A0EFBE" wp14:editId="3FC9D36D">
            <wp:extent cx="5940425" cy="3122295"/>
            <wp:effectExtent l="0" t="0" r="3175" b="1905"/>
            <wp:docPr id="9182787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75D58E0A" w14:textId="73CDF995" w:rsidR="00F76301" w:rsidRDefault="009533E9" w:rsidP="0063604B">
      <w:pPr>
        <w:jc w:val="both"/>
        <w:rPr>
          <w:b/>
          <w:bCs/>
          <w:lang w:val="en-US"/>
        </w:rPr>
      </w:pPr>
      <w:r>
        <w:rPr>
          <w:b/>
          <w:bCs/>
          <w:noProof/>
          <w:lang w:val="en-US"/>
        </w:rPr>
        <w:lastRenderedPageBreak/>
        <w:drawing>
          <wp:inline distT="0" distB="0" distL="0" distR="0" wp14:anchorId="3AB8F6FD" wp14:editId="153D82C2">
            <wp:extent cx="5928360" cy="3139440"/>
            <wp:effectExtent l="0" t="0" r="0" b="3810"/>
            <wp:docPr id="317744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5CEABBDC" w14:textId="77777777" w:rsidR="00AA225C" w:rsidRPr="00AA225C" w:rsidRDefault="00AA225C" w:rsidP="00AA225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AA225C">
        <w:rPr>
          <w:rFonts w:ascii="var(--chakra-fonts-heading)" w:hAnsi="var(--chakra-fonts-heading)"/>
          <w:b/>
          <w:bCs/>
          <w:color w:val="0B0B0B"/>
          <w:lang w:val="en-US"/>
        </w:rPr>
        <w:t>The Missing Paired Core Values and Principles</w:t>
      </w:r>
    </w:p>
    <w:p w14:paraId="3435CA3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two of the missing Paired Core Values from The Agile Manifesto at SocialKare.gov are:</w:t>
      </w:r>
    </w:p>
    <w:p w14:paraId="0E9AFA38" w14:textId="77777777" w:rsidR="00AA225C" w:rsidRP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Individuals and Interactions over Processes and Tools</w:t>
      </w:r>
    </w:p>
    <w:p w14:paraId="6A7DFB33" w14:textId="77777777" w:rsid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Working</w:t>
      </w:r>
      <w:proofErr w:type="spellEnd"/>
      <w:r>
        <w:rPr>
          <w:rFonts w:ascii="Open Sans" w:hAnsi="Open Sans" w:cs="Open Sans"/>
          <w:color w:val="0B0B0B"/>
          <w:sz w:val="27"/>
          <w:szCs w:val="27"/>
        </w:rPr>
        <w:t xml:space="preserve"> Software </w:t>
      </w:r>
      <w:proofErr w:type="spellStart"/>
      <w:r>
        <w:rPr>
          <w:rFonts w:ascii="Open Sans" w:hAnsi="Open Sans" w:cs="Open Sans"/>
          <w:color w:val="0B0B0B"/>
          <w:sz w:val="27"/>
          <w:szCs w:val="27"/>
        </w:rPr>
        <w:t>over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Comprehensive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p>
    <w:p w14:paraId="7E1AD0F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four of the missing Agile Principles at SocialKare.gov are:</w:t>
      </w:r>
    </w:p>
    <w:p w14:paraId="65CF2363"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Simplicity--the art of maximizing the amount of work not done--is essential.</w:t>
      </w:r>
    </w:p>
    <w:p w14:paraId="568D8BD1"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Our highest priority is to satisfy the customer through early and continuous delivery of valuable software.</w:t>
      </w:r>
    </w:p>
    <w:p w14:paraId="0F39BEA0"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Welcome changing requirements, even late in development. Agile processes harness change for the competitive advantage.</w:t>
      </w:r>
    </w:p>
    <w:p w14:paraId="3552B09B"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Business people and developers must work together daily throughout the project.</w:t>
      </w:r>
    </w:p>
    <w:p w14:paraId="131C3C23" w14:textId="77777777" w:rsidR="003B7526" w:rsidRDefault="003B7526" w:rsidP="0063604B">
      <w:pPr>
        <w:jc w:val="both"/>
        <w:rPr>
          <w:b/>
          <w:bCs/>
          <w:lang w:val="en-US"/>
        </w:rPr>
      </w:pPr>
    </w:p>
    <w:p w14:paraId="3F06D237" w14:textId="071EC6E7" w:rsidR="00AA225C" w:rsidRDefault="00AA225C" w:rsidP="0063604B">
      <w:pPr>
        <w:pBdr>
          <w:bottom w:val="single" w:sz="12" w:space="1" w:color="auto"/>
        </w:pBdr>
        <w:jc w:val="both"/>
        <w:rPr>
          <w:b/>
          <w:bCs/>
          <w:lang w:val="en-US"/>
        </w:rPr>
      </w:pPr>
      <w:r>
        <w:rPr>
          <w:b/>
          <w:bCs/>
          <w:noProof/>
          <w:lang w:val="en-US"/>
        </w:rPr>
        <w:lastRenderedPageBreak/>
        <w:drawing>
          <wp:inline distT="0" distB="0" distL="0" distR="0" wp14:anchorId="1636C097" wp14:editId="01F4F21A">
            <wp:extent cx="5928360" cy="2781300"/>
            <wp:effectExtent l="0" t="0" r="0" b="0"/>
            <wp:docPr id="3046770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noFill/>
                    </a:ln>
                  </pic:spPr>
                </pic:pic>
              </a:graphicData>
            </a:graphic>
          </wp:inline>
        </w:drawing>
      </w:r>
    </w:p>
    <w:p w14:paraId="46508E2F" w14:textId="77777777" w:rsidR="00B9011C" w:rsidRPr="00B9011C" w:rsidRDefault="00B9011C" w:rsidP="00B9011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Agile vs. Waterfall</w:t>
      </w:r>
    </w:p>
    <w:p w14:paraId="1B6B85A2" w14:textId="77777777" w:rsidR="00B9011C" w:rsidRPr="00B9011C" w:rsidRDefault="00B9011C" w:rsidP="00B9011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Comparing Agile to the Waterfall Methodology</w:t>
      </w:r>
    </w:p>
    <w:p w14:paraId="07CC201F" w14:textId="2B216AAE" w:rsidR="00C95D35" w:rsidRDefault="00B9011C" w:rsidP="0063604B">
      <w:pPr>
        <w:jc w:val="both"/>
        <w:rPr>
          <w:b/>
          <w:bCs/>
          <w:lang w:val="en-US"/>
        </w:rPr>
      </w:pPr>
      <w:r>
        <w:rPr>
          <w:b/>
          <w:bCs/>
          <w:noProof/>
          <w:lang w:val="en-US"/>
        </w:rPr>
        <w:drawing>
          <wp:inline distT="0" distB="0" distL="0" distR="0" wp14:anchorId="2469B53A" wp14:editId="1BBFE0D7">
            <wp:extent cx="5935980" cy="2369820"/>
            <wp:effectExtent l="0" t="0" r="7620" b="0"/>
            <wp:docPr id="169839776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59168E7C" w14:textId="1782B9D3" w:rsidR="00B9011C" w:rsidRDefault="000E1239" w:rsidP="0063604B">
      <w:pPr>
        <w:jc w:val="both"/>
        <w:rPr>
          <w:b/>
          <w:bCs/>
          <w:lang w:val="en-US"/>
        </w:rPr>
      </w:pPr>
      <w:r>
        <w:rPr>
          <w:b/>
          <w:bCs/>
          <w:noProof/>
          <w:lang w:val="en-US"/>
        </w:rPr>
        <w:drawing>
          <wp:inline distT="0" distB="0" distL="0" distR="0" wp14:anchorId="1A2A4934" wp14:editId="5B0CDCE2">
            <wp:extent cx="5935980" cy="2499360"/>
            <wp:effectExtent l="0" t="0" r="7620" b="0"/>
            <wp:docPr id="3457359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7A04A5C" w14:textId="421C5400" w:rsidR="000E1239" w:rsidRDefault="002B7697" w:rsidP="0063604B">
      <w:pPr>
        <w:jc w:val="both"/>
        <w:rPr>
          <w:b/>
          <w:bCs/>
          <w:lang w:val="en-US"/>
        </w:rPr>
      </w:pPr>
      <w:r>
        <w:rPr>
          <w:b/>
          <w:bCs/>
          <w:noProof/>
          <w:lang w:val="en-US"/>
        </w:rPr>
        <w:lastRenderedPageBreak/>
        <w:drawing>
          <wp:inline distT="0" distB="0" distL="0" distR="0" wp14:anchorId="2AFB561E" wp14:editId="687A97BE">
            <wp:extent cx="5935980" cy="3154680"/>
            <wp:effectExtent l="0" t="0" r="7620" b="7620"/>
            <wp:docPr id="51932137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6B442BD" w14:textId="31546B3A" w:rsidR="002B7697" w:rsidRDefault="00493341" w:rsidP="0063604B">
      <w:pPr>
        <w:jc w:val="both"/>
        <w:rPr>
          <w:b/>
          <w:bCs/>
          <w:lang w:val="en-US"/>
        </w:rPr>
      </w:pPr>
      <w:r>
        <w:rPr>
          <w:b/>
          <w:bCs/>
          <w:noProof/>
          <w:lang w:val="en-US"/>
        </w:rPr>
        <w:drawing>
          <wp:inline distT="0" distB="0" distL="0" distR="0" wp14:anchorId="1B8B3794" wp14:editId="02E1F3D9">
            <wp:extent cx="5935980" cy="3154680"/>
            <wp:effectExtent l="0" t="0" r="7620" b="7620"/>
            <wp:docPr id="194720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8641136" w14:textId="5E57197E" w:rsidR="00493341" w:rsidRDefault="008C728D" w:rsidP="0063604B">
      <w:pPr>
        <w:jc w:val="both"/>
        <w:rPr>
          <w:b/>
          <w:bCs/>
          <w:lang w:val="en-US"/>
        </w:rPr>
      </w:pPr>
      <w:r>
        <w:rPr>
          <w:b/>
          <w:bCs/>
          <w:noProof/>
          <w:lang w:val="en-US"/>
        </w:rPr>
        <w:lastRenderedPageBreak/>
        <w:drawing>
          <wp:inline distT="0" distB="0" distL="0" distR="0" wp14:anchorId="36B96E46" wp14:editId="1CA76EEC">
            <wp:extent cx="5940425" cy="3122295"/>
            <wp:effectExtent l="0" t="0" r="3175" b="1905"/>
            <wp:docPr id="19350360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2E30198" w14:textId="79FF5B00" w:rsidR="008C728D" w:rsidRDefault="008C728D" w:rsidP="0063604B">
      <w:pPr>
        <w:jc w:val="both"/>
        <w:rPr>
          <w:b/>
          <w:bCs/>
          <w:lang w:val="en-US"/>
        </w:rPr>
      </w:pPr>
      <w:r>
        <w:rPr>
          <w:b/>
          <w:bCs/>
          <w:noProof/>
          <w:lang w:val="en-US"/>
        </w:rPr>
        <w:drawing>
          <wp:inline distT="0" distB="0" distL="0" distR="0" wp14:anchorId="7885AD43" wp14:editId="2740BF80">
            <wp:extent cx="5935980" cy="3147060"/>
            <wp:effectExtent l="0" t="0" r="7620" b="0"/>
            <wp:docPr id="7528538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291E305" w14:textId="6017E4A8" w:rsidR="008C728D" w:rsidRDefault="008C728D" w:rsidP="0063604B">
      <w:pPr>
        <w:jc w:val="both"/>
        <w:rPr>
          <w:b/>
          <w:bCs/>
          <w:lang w:val="en-US"/>
        </w:rPr>
      </w:pPr>
      <w:r>
        <w:rPr>
          <w:b/>
          <w:bCs/>
          <w:noProof/>
          <w:lang w:val="en-US"/>
        </w:rPr>
        <w:lastRenderedPageBreak/>
        <w:drawing>
          <wp:inline distT="0" distB="0" distL="0" distR="0" wp14:anchorId="0E3B5474" wp14:editId="412268B6">
            <wp:extent cx="5940425" cy="3122295"/>
            <wp:effectExtent l="0" t="0" r="3175" b="1905"/>
            <wp:docPr id="10596225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1088F2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90CAE">
        <w:rPr>
          <w:rFonts w:ascii="var(--chakra-fonts-heading)" w:hAnsi="var(--chakra-fonts-heading)"/>
          <w:b/>
          <w:bCs/>
          <w:color w:val="0B0B0B"/>
          <w:lang w:val="en-US"/>
        </w:rPr>
        <w:t>Waterfall vs. Agile</w:t>
      </w:r>
    </w:p>
    <w:p w14:paraId="3067E4F8"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waterfall model is a more stringent and process-driven style where the project is broken down into project activities through structured phases, with toll gates established to formally review progress. The focus is on the work to be done and not on delivering functional vertical slices.</w:t>
      </w:r>
    </w:p>
    <w:p w14:paraId="1CC7BAD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Waterfall “fixes” the scope and estimates time &amp; cost. Agile breaks this paradigm because Agile “fixes” time &amp; cost and allows the scope to be flexible.</w:t>
      </w:r>
    </w:p>
    <w:p w14:paraId="538A5A0C" w14:textId="77777777" w:rsidR="008C728D" w:rsidRDefault="008C728D" w:rsidP="0063604B">
      <w:pPr>
        <w:jc w:val="both"/>
        <w:rPr>
          <w:b/>
          <w:bCs/>
          <w:lang w:val="en-US"/>
        </w:rPr>
      </w:pPr>
    </w:p>
    <w:p w14:paraId="64A3EAB8" w14:textId="6F38A7C3" w:rsidR="00790CAE" w:rsidRPr="00790CAE" w:rsidRDefault="00790CAE" w:rsidP="00790CAE">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790CAE">
        <w:rPr>
          <w:rFonts w:ascii="Open Sans" w:eastAsia="Times New Roman" w:hAnsi="Open Sans" w:cs="Open Sans"/>
          <w:noProof/>
          <w:color w:val="0B0B0B"/>
          <w:kern w:val="0"/>
          <w:sz w:val="27"/>
          <w:szCs w:val="27"/>
          <w:lang w:eastAsia="ru-RU"/>
          <w14:ligatures w14:val="none"/>
        </w:rPr>
        <w:drawing>
          <wp:inline distT="0" distB="0" distL="0" distR="0" wp14:anchorId="523F621E" wp14:editId="7AC4E957">
            <wp:extent cx="5940425" cy="3341370"/>
            <wp:effectExtent l="0" t="0" r="3175" b="0"/>
            <wp:docPr id="226476393" name="Рисунок 5" descr="Agile vs. Waterfall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vs. Waterfall Triang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F707C2B" w14:textId="77777777" w:rsidR="00790CAE" w:rsidRPr="00790CAE" w:rsidRDefault="00790CAE" w:rsidP="00790CAE">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4"/>
          <w:szCs w:val="24"/>
          <w:lang w:eastAsia="ru-RU"/>
          <w14:ligatures w14:val="none"/>
        </w:rPr>
      </w:pPr>
      <w:proofErr w:type="spellStart"/>
      <w:r w:rsidRPr="00790CAE">
        <w:rPr>
          <w:rFonts w:ascii="Open Sans" w:eastAsia="Times New Roman" w:hAnsi="Open Sans" w:cs="Open Sans"/>
          <w:color w:val="0B0B0B"/>
          <w:kern w:val="0"/>
          <w:sz w:val="24"/>
          <w:szCs w:val="24"/>
          <w:lang w:eastAsia="ru-RU"/>
          <w14:ligatures w14:val="none"/>
        </w:rPr>
        <w:t>Agile</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vs</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Waterfall</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Triangle</w:t>
      </w:r>
      <w:proofErr w:type="spellEnd"/>
    </w:p>
    <w:p w14:paraId="6990CD58" w14:textId="4EA3AFD9" w:rsidR="00790CAE" w:rsidRDefault="00790CAE" w:rsidP="0063604B">
      <w:pPr>
        <w:jc w:val="both"/>
        <w:rPr>
          <w:b/>
          <w:bCs/>
          <w:lang w:val="en-US"/>
        </w:rPr>
      </w:pPr>
      <w:r>
        <w:rPr>
          <w:b/>
          <w:bCs/>
          <w:noProof/>
          <w:lang w:val="en-US"/>
        </w:rPr>
        <w:lastRenderedPageBreak/>
        <w:drawing>
          <wp:inline distT="0" distB="0" distL="0" distR="0" wp14:anchorId="2988B328" wp14:editId="067B98DB">
            <wp:extent cx="5935980" cy="2278380"/>
            <wp:effectExtent l="0" t="0" r="7620" b="7620"/>
            <wp:docPr id="17726928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2278380"/>
                    </a:xfrm>
                    <a:prstGeom prst="rect">
                      <a:avLst/>
                    </a:prstGeom>
                    <a:noFill/>
                    <a:ln>
                      <a:noFill/>
                    </a:ln>
                  </pic:spPr>
                </pic:pic>
              </a:graphicData>
            </a:graphic>
          </wp:inline>
        </w:drawing>
      </w:r>
    </w:p>
    <w:p w14:paraId="2E95F8E5"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0CAE">
        <w:rPr>
          <w:rFonts w:ascii="var(--chakra-fonts-heading)" w:hAnsi="var(--chakra-fonts-heading)" w:cs="Open Sans"/>
          <w:b/>
          <w:bCs/>
          <w:color w:val="0B0B0B"/>
          <w:lang w:val="en-US"/>
        </w:rPr>
        <w:t>The Stacey Diagram</w:t>
      </w:r>
    </w:p>
    <w:p w14:paraId="4A7A3432"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Stacey Diagram is a popular method to select the appropriate project or product management style.</w:t>
      </w:r>
    </w:p>
    <w:p w14:paraId="4D31352F" w14:textId="3BD4A46B" w:rsidR="00790CAE" w:rsidRDefault="00790CAE" w:rsidP="00790CAE">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DC30B51" wp14:editId="38374812">
            <wp:extent cx="5940425" cy="2734945"/>
            <wp:effectExtent l="0" t="0" r="3175" b="8255"/>
            <wp:docPr id="1252822940" name="Рисунок 7" descr="Stace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cey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2734945"/>
                    </a:xfrm>
                    <a:prstGeom prst="rect">
                      <a:avLst/>
                    </a:prstGeom>
                    <a:noFill/>
                    <a:ln>
                      <a:noFill/>
                    </a:ln>
                  </pic:spPr>
                </pic:pic>
              </a:graphicData>
            </a:graphic>
          </wp:inline>
        </w:drawing>
      </w:r>
    </w:p>
    <w:p w14:paraId="73D22FC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90CAE">
        <w:rPr>
          <w:rFonts w:ascii="Open Sans" w:hAnsi="Open Sans" w:cs="Open Sans"/>
          <w:color w:val="0B0B0B"/>
          <w:sz w:val="27"/>
          <w:szCs w:val="27"/>
          <w:lang w:val="en-US"/>
        </w:rPr>
        <w:t>Stacey Diagram</w:t>
      </w:r>
    </w:p>
    <w:p w14:paraId="6180C29B"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May Not Be Helpful:</w:t>
      </w:r>
    </w:p>
    <w:p w14:paraId="23B6AD52"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Lack of agreement in terms of requirements and process</w:t>
      </w:r>
    </w:p>
    <w:p w14:paraId="3223E3AE"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No vision and no clear roadmap</w:t>
      </w:r>
    </w:p>
    <w:p w14:paraId="25E2493A"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Near certainty on requirements and process upfront</w:t>
      </w:r>
    </w:p>
    <w:p w14:paraId="752006B1"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Works Best:</w:t>
      </w:r>
    </w:p>
    <w:p w14:paraId="68AD9F39"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An environment of complexity and some uncertainty where an adaptive approach is needed</w:t>
      </w:r>
    </w:p>
    <w:p w14:paraId="67C22F56"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With complicated requirements that need iterative cycles to understand the needs of end-users</w:t>
      </w:r>
    </w:p>
    <w:p w14:paraId="1F9EEA15" w14:textId="77777777" w:rsid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2E86FA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Incremental Product Delivery</w:t>
      </w:r>
      <w:r w:rsidRPr="00790CAE">
        <w:rPr>
          <w:rFonts w:ascii="Open Sans" w:hAnsi="Open Sans" w:cs="Open Sans"/>
          <w:color w:val="0B0B0B"/>
          <w:sz w:val="27"/>
          <w:szCs w:val="27"/>
          <w:lang w:val="en-US"/>
        </w:rPr>
        <w:t>: An approach that utilizes a given number of steps, which go from start to finish following a linear path of progression</w:t>
      </w:r>
    </w:p>
    <w:p w14:paraId="0B41F6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Iterative Product Delivery</w:t>
      </w:r>
      <w:r w:rsidRPr="00790CAE">
        <w:rPr>
          <w:rFonts w:ascii="Open Sans" w:hAnsi="Open Sans" w:cs="Open Sans"/>
          <w:color w:val="0B0B0B"/>
          <w:sz w:val="27"/>
          <w:szCs w:val="27"/>
          <w:lang w:val="en-US"/>
        </w:rPr>
        <w:t>: An approach where product development is broken into sequences of time-boxed, repeated cycles called iterations</w:t>
      </w:r>
    </w:p>
    <w:p w14:paraId="7C976A5E"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Sequential Product Delivery</w:t>
      </w:r>
      <w:r w:rsidRPr="00790CAE">
        <w:rPr>
          <w:rFonts w:ascii="Open Sans" w:hAnsi="Open Sans" w:cs="Open Sans"/>
          <w:color w:val="0B0B0B"/>
          <w:sz w:val="27"/>
          <w:szCs w:val="27"/>
          <w:lang w:val="en-US"/>
        </w:rPr>
        <w:t>: A process where a defined sequence of steps must be followed as in the Waterfall approach</w:t>
      </w:r>
    </w:p>
    <w:p w14:paraId="57D88FE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Stacey Diagram</w:t>
      </w:r>
      <w:r w:rsidRPr="00790CAE">
        <w:rPr>
          <w:rFonts w:ascii="Open Sans" w:hAnsi="Open Sans" w:cs="Open Sans"/>
          <w:color w:val="0B0B0B"/>
          <w:sz w:val="27"/>
          <w:szCs w:val="27"/>
          <w:lang w:val="en-US"/>
        </w:rPr>
        <w:t>: A diagram developed by Ralph Stacey to categorize the complexity of a project</w:t>
      </w:r>
    </w:p>
    <w:p w14:paraId="2A14B52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Waterfall Methodology</w:t>
      </w:r>
      <w:r w:rsidRPr="00790CAE">
        <w:rPr>
          <w:rFonts w:ascii="Open Sans" w:hAnsi="Open Sans" w:cs="Open Sans"/>
          <w:color w:val="0B0B0B"/>
          <w:sz w:val="27"/>
          <w:szCs w:val="27"/>
          <w:lang w:val="en-US"/>
        </w:rPr>
        <w:t>: A methodology of product development that starts by breaking down project tasks into linear sequential phases or stages where each subsequent stage depends on the successful delivery of the previous ones</w:t>
      </w:r>
    </w:p>
    <w:p w14:paraId="77759FA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90CAE">
        <w:rPr>
          <w:rFonts w:ascii="var(--chakra-fonts-heading)" w:hAnsi="var(--chakra-fonts-heading)" w:cs="Open Sans"/>
          <w:b/>
          <w:bCs/>
          <w:color w:val="0B0B0B"/>
          <w:lang w:val="en-US"/>
        </w:rPr>
        <w:t>Additional Resources</w:t>
      </w:r>
    </w:p>
    <w:p w14:paraId="7679F239"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topic of Agile versus Waterfall continues to be a topic of keen interest with practitioners.</w:t>
      </w:r>
    </w:p>
    <w:p w14:paraId="3F4E75F5" w14:textId="77777777" w:rsidR="00790CAE" w:rsidRPr="00790CAE" w:rsidRDefault="00790CAE"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10" w:tgtFrame="_blank" w:history="1">
        <w:r w:rsidRPr="00790CAE">
          <w:rPr>
            <w:rStyle w:val="a5"/>
            <w:rFonts w:ascii="Open Sans" w:hAnsi="Open Sans" w:cs="Open Sans"/>
            <w:b/>
            <w:bCs/>
            <w:color w:val="2015FF"/>
            <w:sz w:val="27"/>
            <w:szCs w:val="27"/>
            <w:bdr w:val="single" w:sz="2" w:space="0" w:color="auto" w:frame="1"/>
            <w:lang w:val="en-US"/>
          </w:rPr>
          <w:t>Agile vs Waterfall: What’s the Difference?</w:t>
        </w:r>
      </w:hyperlink>
      <w:r w:rsidRPr="00790CAE">
        <w:rPr>
          <w:rFonts w:ascii="Open Sans" w:hAnsi="Open Sans" w:cs="Open Sans"/>
          <w:color w:val="0B0B0B"/>
          <w:sz w:val="27"/>
          <w:szCs w:val="27"/>
          <w:lang w:val="en-US"/>
        </w:rPr>
        <w:t>: In this blog post, Peter Landau walks through the details of the differences between Agile and Waterfall.</w:t>
      </w:r>
    </w:p>
    <w:p w14:paraId="40101E95" w14:textId="77777777" w:rsidR="00790CAE" w:rsidRPr="00790CAE" w:rsidRDefault="00790CAE"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Ralph D. Stacey. </w:t>
      </w:r>
      <w:r w:rsidRPr="00790CAE">
        <w:rPr>
          <w:rStyle w:val="a4"/>
          <w:rFonts w:ascii="Open Sans" w:hAnsi="Open Sans" w:cs="Open Sans"/>
          <w:i/>
          <w:iCs/>
          <w:color w:val="0B0B0B"/>
          <w:sz w:val="27"/>
          <w:szCs w:val="27"/>
          <w:bdr w:val="single" w:sz="2" w:space="0" w:color="auto" w:frame="1"/>
          <w:lang w:val="en-US"/>
        </w:rPr>
        <w:t>Complexity and Management</w:t>
      </w:r>
      <w:r w:rsidRPr="00790CAE">
        <w:rPr>
          <w:rFonts w:ascii="Open Sans" w:hAnsi="Open Sans" w:cs="Open Sans"/>
          <w:color w:val="0B0B0B"/>
          <w:sz w:val="27"/>
          <w:szCs w:val="27"/>
          <w:lang w:val="en-US"/>
        </w:rPr>
        <w:t>. Routledge, 2002.</w:t>
      </w:r>
      <w:r w:rsidRPr="00790CAE">
        <w:rPr>
          <w:rFonts w:ascii="Open Sans" w:hAnsi="Open Sans" w:cs="Open Sans"/>
          <w:color w:val="0B0B0B"/>
          <w:sz w:val="27"/>
          <w:szCs w:val="27"/>
          <w:lang w:val="en-US"/>
        </w:rPr>
        <w:br/>
        <w:t>In this book, Ralph Stacey introduces the Stacey Diagram and explains where Agile makes more sense.</w:t>
      </w:r>
    </w:p>
    <w:p w14:paraId="5D41D12F" w14:textId="0C88848B" w:rsidR="00790CAE" w:rsidRDefault="00790CAE" w:rsidP="0063604B">
      <w:pPr>
        <w:pBdr>
          <w:bottom w:val="single" w:sz="12" w:space="1" w:color="auto"/>
        </w:pBdr>
        <w:jc w:val="both"/>
        <w:rPr>
          <w:b/>
          <w:bCs/>
          <w:lang w:val="en-US"/>
        </w:rPr>
      </w:pPr>
    </w:p>
    <w:p w14:paraId="152D7905" w14:textId="77777777" w:rsidR="00790CAE" w:rsidRDefault="00790CAE" w:rsidP="0063604B">
      <w:pPr>
        <w:jc w:val="both"/>
        <w:rPr>
          <w:b/>
          <w:bCs/>
          <w:lang w:val="en-US"/>
        </w:rPr>
      </w:pPr>
    </w:p>
    <w:sectPr w:rsidR="00790CA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0C088D"/>
    <w:multiLevelType w:val="multilevel"/>
    <w:tmpl w:val="8616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E831CD"/>
    <w:multiLevelType w:val="multilevel"/>
    <w:tmpl w:val="633E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790A98"/>
    <w:multiLevelType w:val="multilevel"/>
    <w:tmpl w:val="53AA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DDB3ED5"/>
    <w:multiLevelType w:val="multilevel"/>
    <w:tmpl w:val="82E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8B638BF"/>
    <w:multiLevelType w:val="multilevel"/>
    <w:tmpl w:val="7AE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667959"/>
    <w:multiLevelType w:val="multilevel"/>
    <w:tmpl w:val="4EB2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19"/>
  </w:num>
  <w:num w:numId="2" w16cid:durableId="835341707">
    <w:abstractNumId w:val="1"/>
  </w:num>
  <w:num w:numId="3" w16cid:durableId="106511450">
    <w:abstractNumId w:val="8"/>
  </w:num>
  <w:num w:numId="4" w16cid:durableId="1314063819">
    <w:abstractNumId w:val="14"/>
  </w:num>
  <w:num w:numId="5" w16cid:durableId="549077695">
    <w:abstractNumId w:val="7"/>
  </w:num>
  <w:num w:numId="6" w16cid:durableId="1400979790">
    <w:abstractNumId w:val="0"/>
  </w:num>
  <w:num w:numId="7" w16cid:durableId="1066027547">
    <w:abstractNumId w:val="4"/>
  </w:num>
  <w:num w:numId="8" w16cid:durableId="1200774365">
    <w:abstractNumId w:val="24"/>
  </w:num>
  <w:num w:numId="9" w16cid:durableId="157768959">
    <w:abstractNumId w:val="9"/>
  </w:num>
  <w:num w:numId="10" w16cid:durableId="1408769994">
    <w:abstractNumId w:val="25"/>
  </w:num>
  <w:num w:numId="11" w16cid:durableId="848180282">
    <w:abstractNumId w:val="15"/>
  </w:num>
  <w:num w:numId="12" w16cid:durableId="1922444122">
    <w:abstractNumId w:val="2"/>
  </w:num>
  <w:num w:numId="13" w16cid:durableId="1634293188">
    <w:abstractNumId w:val="17"/>
  </w:num>
  <w:num w:numId="14" w16cid:durableId="830413920">
    <w:abstractNumId w:val="10"/>
  </w:num>
  <w:num w:numId="15" w16cid:durableId="1423382057">
    <w:abstractNumId w:val="16"/>
  </w:num>
  <w:num w:numId="16" w16cid:durableId="1070931172">
    <w:abstractNumId w:val="3"/>
  </w:num>
  <w:num w:numId="17" w16cid:durableId="799494841">
    <w:abstractNumId w:val="12"/>
  </w:num>
  <w:num w:numId="18" w16cid:durableId="781269410">
    <w:abstractNumId w:val="21"/>
  </w:num>
  <w:num w:numId="19" w16cid:durableId="949703035">
    <w:abstractNumId w:val="6"/>
  </w:num>
  <w:num w:numId="20" w16cid:durableId="1950307664">
    <w:abstractNumId w:val="22"/>
  </w:num>
  <w:num w:numId="21" w16cid:durableId="883181071">
    <w:abstractNumId w:val="20"/>
  </w:num>
  <w:num w:numId="22" w16cid:durableId="54545427">
    <w:abstractNumId w:val="23"/>
  </w:num>
  <w:num w:numId="23" w16cid:durableId="1657342355">
    <w:abstractNumId w:val="11"/>
  </w:num>
  <w:num w:numId="24" w16cid:durableId="1905600637">
    <w:abstractNumId w:val="18"/>
  </w:num>
  <w:num w:numId="25" w16cid:durableId="1646473233">
    <w:abstractNumId w:val="13"/>
  </w:num>
  <w:num w:numId="26" w16cid:durableId="16998125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61EA0"/>
    <w:rsid w:val="0007651C"/>
    <w:rsid w:val="000A3B9A"/>
    <w:rsid w:val="000C224A"/>
    <w:rsid w:val="000E1239"/>
    <w:rsid w:val="00112743"/>
    <w:rsid w:val="001226B4"/>
    <w:rsid w:val="00194A34"/>
    <w:rsid w:val="001A1D37"/>
    <w:rsid w:val="001F6405"/>
    <w:rsid w:val="00293696"/>
    <w:rsid w:val="002B7697"/>
    <w:rsid w:val="002F3BF3"/>
    <w:rsid w:val="0030084D"/>
    <w:rsid w:val="00304D8A"/>
    <w:rsid w:val="0033576F"/>
    <w:rsid w:val="00371614"/>
    <w:rsid w:val="003B7526"/>
    <w:rsid w:val="00441180"/>
    <w:rsid w:val="00493341"/>
    <w:rsid w:val="004D6806"/>
    <w:rsid w:val="004F5BB5"/>
    <w:rsid w:val="005020A1"/>
    <w:rsid w:val="00522E95"/>
    <w:rsid w:val="005956E6"/>
    <w:rsid w:val="005F3FA8"/>
    <w:rsid w:val="006038D6"/>
    <w:rsid w:val="006231E5"/>
    <w:rsid w:val="006354AA"/>
    <w:rsid w:val="0063604B"/>
    <w:rsid w:val="00647C00"/>
    <w:rsid w:val="0067636A"/>
    <w:rsid w:val="006E0017"/>
    <w:rsid w:val="006E049A"/>
    <w:rsid w:val="00724BA8"/>
    <w:rsid w:val="00761902"/>
    <w:rsid w:val="00782CEB"/>
    <w:rsid w:val="00790CAE"/>
    <w:rsid w:val="00792BBE"/>
    <w:rsid w:val="00824FC4"/>
    <w:rsid w:val="008C728D"/>
    <w:rsid w:val="008E1859"/>
    <w:rsid w:val="008F436E"/>
    <w:rsid w:val="00931FC3"/>
    <w:rsid w:val="00934083"/>
    <w:rsid w:val="009533E9"/>
    <w:rsid w:val="00984157"/>
    <w:rsid w:val="009F67A1"/>
    <w:rsid w:val="00A2638C"/>
    <w:rsid w:val="00A51FC2"/>
    <w:rsid w:val="00A60CB2"/>
    <w:rsid w:val="00AA225C"/>
    <w:rsid w:val="00B14FB3"/>
    <w:rsid w:val="00B17E6E"/>
    <w:rsid w:val="00B5116B"/>
    <w:rsid w:val="00B65774"/>
    <w:rsid w:val="00B7232E"/>
    <w:rsid w:val="00B9011C"/>
    <w:rsid w:val="00BD0667"/>
    <w:rsid w:val="00BF7963"/>
    <w:rsid w:val="00C01C2B"/>
    <w:rsid w:val="00C10432"/>
    <w:rsid w:val="00C4269B"/>
    <w:rsid w:val="00C85C99"/>
    <w:rsid w:val="00C95D35"/>
    <w:rsid w:val="00CE39D0"/>
    <w:rsid w:val="00D50EB4"/>
    <w:rsid w:val="00D7703C"/>
    <w:rsid w:val="00E274EA"/>
    <w:rsid w:val="00E31AA4"/>
    <w:rsid w:val="00EC0B30"/>
    <w:rsid w:val="00ED203D"/>
    <w:rsid w:val="00EF1CC0"/>
    <w:rsid w:val="00F32246"/>
    <w:rsid w:val="00F33AD5"/>
    <w:rsid w:val="00F61057"/>
    <w:rsid w:val="00F76301"/>
    <w:rsid w:val="00F84698"/>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90C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790C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6660644">
      <w:bodyDiv w:val="1"/>
      <w:marLeft w:val="0"/>
      <w:marRight w:val="0"/>
      <w:marTop w:val="0"/>
      <w:marBottom w:val="0"/>
      <w:divBdr>
        <w:top w:val="none" w:sz="0" w:space="0" w:color="auto"/>
        <w:left w:val="none" w:sz="0" w:space="0" w:color="auto"/>
        <w:bottom w:val="none" w:sz="0" w:space="0" w:color="auto"/>
        <w:right w:val="none" w:sz="0" w:space="0" w:color="auto"/>
      </w:divBdr>
      <w:divsChild>
        <w:div w:id="1432356342">
          <w:marLeft w:val="0"/>
          <w:marRight w:val="0"/>
          <w:marTop w:val="0"/>
          <w:marBottom w:val="0"/>
          <w:divBdr>
            <w:top w:val="single" w:sz="2" w:space="0" w:color="auto"/>
            <w:left w:val="single" w:sz="2" w:space="0" w:color="auto"/>
            <w:bottom w:val="single" w:sz="2" w:space="0" w:color="auto"/>
            <w:right w:val="single" w:sz="2" w:space="0" w:color="auto"/>
          </w:divBdr>
        </w:div>
        <w:div w:id="1375737402">
          <w:marLeft w:val="0"/>
          <w:marRight w:val="0"/>
          <w:marTop w:val="0"/>
          <w:marBottom w:val="0"/>
          <w:divBdr>
            <w:top w:val="single" w:sz="2" w:space="0" w:color="auto"/>
            <w:left w:val="single" w:sz="2" w:space="0" w:color="auto"/>
            <w:bottom w:val="single" w:sz="2" w:space="0" w:color="auto"/>
            <w:right w:val="single" w:sz="2" w:space="0" w:color="auto"/>
          </w:divBdr>
          <w:divsChild>
            <w:div w:id="778568730">
              <w:marLeft w:val="0"/>
              <w:marRight w:val="0"/>
              <w:marTop w:val="0"/>
              <w:marBottom w:val="0"/>
              <w:divBdr>
                <w:top w:val="single" w:sz="2" w:space="0" w:color="auto"/>
                <w:left w:val="single" w:sz="2" w:space="0" w:color="auto"/>
                <w:bottom w:val="single" w:sz="2" w:space="0" w:color="auto"/>
                <w:right w:val="single" w:sz="2" w:space="0" w:color="auto"/>
              </w:divBdr>
              <w:divsChild>
                <w:div w:id="460806909">
                  <w:marLeft w:val="0"/>
                  <w:marRight w:val="0"/>
                  <w:marTop w:val="0"/>
                  <w:marBottom w:val="0"/>
                  <w:divBdr>
                    <w:top w:val="single" w:sz="2" w:space="0" w:color="auto"/>
                    <w:left w:val="single" w:sz="2" w:space="0" w:color="auto"/>
                    <w:bottom w:val="single" w:sz="2" w:space="0" w:color="auto"/>
                    <w:right w:val="single" w:sz="2" w:space="0" w:color="auto"/>
                  </w:divBdr>
                  <w:divsChild>
                    <w:div w:id="245042588">
                      <w:marLeft w:val="0"/>
                      <w:marRight w:val="0"/>
                      <w:marTop w:val="0"/>
                      <w:marBottom w:val="0"/>
                      <w:divBdr>
                        <w:top w:val="single" w:sz="2" w:space="0" w:color="auto"/>
                        <w:left w:val="single" w:sz="2" w:space="0" w:color="auto"/>
                        <w:bottom w:val="single" w:sz="2" w:space="0" w:color="auto"/>
                        <w:right w:val="single" w:sz="2" w:space="0" w:color="auto"/>
                      </w:divBdr>
                      <w:divsChild>
                        <w:div w:id="893271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22104621">
      <w:bodyDiv w:val="1"/>
      <w:marLeft w:val="0"/>
      <w:marRight w:val="0"/>
      <w:marTop w:val="0"/>
      <w:marBottom w:val="0"/>
      <w:divBdr>
        <w:top w:val="none" w:sz="0" w:space="0" w:color="auto"/>
        <w:left w:val="none" w:sz="0" w:space="0" w:color="auto"/>
        <w:bottom w:val="none" w:sz="0" w:space="0" w:color="auto"/>
        <w:right w:val="none" w:sz="0" w:space="0" w:color="auto"/>
      </w:divBdr>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748270">
      <w:bodyDiv w:val="1"/>
      <w:marLeft w:val="0"/>
      <w:marRight w:val="0"/>
      <w:marTop w:val="0"/>
      <w:marBottom w:val="0"/>
      <w:divBdr>
        <w:top w:val="none" w:sz="0" w:space="0" w:color="auto"/>
        <w:left w:val="none" w:sz="0" w:space="0" w:color="auto"/>
        <w:bottom w:val="none" w:sz="0" w:space="0" w:color="auto"/>
        <w:right w:val="none" w:sz="0" w:space="0" w:color="auto"/>
      </w:divBdr>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34510732">
      <w:bodyDiv w:val="1"/>
      <w:marLeft w:val="0"/>
      <w:marRight w:val="0"/>
      <w:marTop w:val="0"/>
      <w:marBottom w:val="0"/>
      <w:divBdr>
        <w:top w:val="none" w:sz="0" w:space="0" w:color="auto"/>
        <w:left w:val="none" w:sz="0" w:space="0" w:color="auto"/>
        <w:bottom w:val="none" w:sz="0" w:space="0" w:color="auto"/>
        <w:right w:val="none" w:sz="0" w:space="0" w:color="auto"/>
      </w:divBdr>
      <w:divsChild>
        <w:div w:id="1907952597">
          <w:marLeft w:val="0"/>
          <w:marRight w:val="0"/>
          <w:marTop w:val="0"/>
          <w:marBottom w:val="0"/>
          <w:divBdr>
            <w:top w:val="single" w:sz="2" w:space="0" w:color="auto"/>
            <w:left w:val="single" w:sz="2" w:space="0" w:color="auto"/>
            <w:bottom w:val="single" w:sz="2" w:space="0" w:color="auto"/>
            <w:right w:val="single" w:sz="2" w:space="0" w:color="auto"/>
          </w:divBdr>
        </w:div>
        <w:div w:id="241254119">
          <w:marLeft w:val="0"/>
          <w:marRight w:val="0"/>
          <w:marTop w:val="0"/>
          <w:marBottom w:val="0"/>
          <w:divBdr>
            <w:top w:val="single" w:sz="2" w:space="0" w:color="auto"/>
            <w:left w:val="single" w:sz="2" w:space="0" w:color="auto"/>
            <w:bottom w:val="single" w:sz="2" w:space="0" w:color="auto"/>
            <w:right w:val="single" w:sz="2" w:space="0" w:color="auto"/>
          </w:divBdr>
          <w:divsChild>
            <w:div w:id="38019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33773240">
      <w:bodyDiv w:val="1"/>
      <w:marLeft w:val="0"/>
      <w:marRight w:val="0"/>
      <w:marTop w:val="0"/>
      <w:marBottom w:val="0"/>
      <w:divBdr>
        <w:top w:val="none" w:sz="0" w:space="0" w:color="auto"/>
        <w:left w:val="none" w:sz="0" w:space="0" w:color="auto"/>
        <w:bottom w:val="none" w:sz="0" w:space="0" w:color="auto"/>
        <w:right w:val="none" w:sz="0" w:space="0" w:color="auto"/>
      </w:divBdr>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8512816">
      <w:bodyDiv w:val="1"/>
      <w:marLeft w:val="0"/>
      <w:marRight w:val="0"/>
      <w:marTop w:val="0"/>
      <w:marBottom w:val="0"/>
      <w:divBdr>
        <w:top w:val="none" w:sz="0" w:space="0" w:color="auto"/>
        <w:left w:val="none" w:sz="0" w:space="0" w:color="auto"/>
        <w:bottom w:val="none" w:sz="0" w:space="0" w:color="auto"/>
        <w:right w:val="none" w:sz="0" w:space="0" w:color="auto"/>
      </w:divBdr>
      <w:divsChild>
        <w:div w:id="245842202">
          <w:marLeft w:val="0"/>
          <w:marRight w:val="0"/>
          <w:marTop w:val="0"/>
          <w:marBottom w:val="0"/>
          <w:divBdr>
            <w:top w:val="single" w:sz="2" w:space="0" w:color="auto"/>
            <w:left w:val="single" w:sz="2" w:space="0" w:color="auto"/>
            <w:bottom w:val="single" w:sz="2" w:space="0" w:color="auto"/>
            <w:right w:val="single" w:sz="2" w:space="0" w:color="auto"/>
          </w:divBdr>
          <w:divsChild>
            <w:div w:id="124390998">
              <w:marLeft w:val="0"/>
              <w:marRight w:val="0"/>
              <w:marTop w:val="0"/>
              <w:marBottom w:val="0"/>
              <w:divBdr>
                <w:top w:val="single" w:sz="2" w:space="0" w:color="auto"/>
                <w:left w:val="single" w:sz="2" w:space="0" w:color="auto"/>
                <w:bottom w:val="single" w:sz="2" w:space="0" w:color="auto"/>
                <w:right w:val="single" w:sz="2" w:space="0" w:color="auto"/>
              </w:divBdr>
              <w:divsChild>
                <w:div w:id="906846765">
                  <w:marLeft w:val="0"/>
                  <w:marRight w:val="0"/>
                  <w:marTop w:val="0"/>
                  <w:marBottom w:val="0"/>
                  <w:divBdr>
                    <w:top w:val="single" w:sz="2" w:space="0" w:color="auto"/>
                    <w:left w:val="single" w:sz="2" w:space="0" w:color="auto"/>
                    <w:bottom w:val="single" w:sz="2" w:space="0" w:color="auto"/>
                    <w:right w:val="single" w:sz="2" w:space="0" w:color="auto"/>
                  </w:divBdr>
                  <w:divsChild>
                    <w:div w:id="14571382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0759210">
          <w:marLeft w:val="0"/>
          <w:marRight w:val="0"/>
          <w:marTop w:val="0"/>
          <w:marBottom w:val="0"/>
          <w:divBdr>
            <w:top w:val="single" w:sz="2" w:space="0" w:color="auto"/>
            <w:left w:val="single" w:sz="2" w:space="0" w:color="auto"/>
            <w:bottom w:val="single" w:sz="2" w:space="0" w:color="auto"/>
            <w:right w:val="single" w:sz="2" w:space="0" w:color="auto"/>
          </w:divBdr>
          <w:divsChild>
            <w:div w:id="2075353891">
              <w:marLeft w:val="0"/>
              <w:marRight w:val="0"/>
              <w:marTop w:val="0"/>
              <w:marBottom w:val="0"/>
              <w:divBdr>
                <w:top w:val="single" w:sz="2" w:space="0" w:color="auto"/>
                <w:left w:val="single" w:sz="2" w:space="0" w:color="auto"/>
                <w:bottom w:val="single" w:sz="2" w:space="0" w:color="auto"/>
                <w:right w:val="single" w:sz="2" w:space="0" w:color="auto"/>
              </w:divBdr>
              <w:divsChild>
                <w:div w:id="351960421">
                  <w:marLeft w:val="0"/>
                  <w:marRight w:val="0"/>
                  <w:marTop w:val="0"/>
                  <w:marBottom w:val="0"/>
                  <w:divBdr>
                    <w:top w:val="single" w:sz="2" w:space="0" w:color="auto"/>
                    <w:left w:val="single" w:sz="2" w:space="0" w:color="auto"/>
                    <w:bottom w:val="single" w:sz="2" w:space="0" w:color="auto"/>
                    <w:right w:val="single" w:sz="2" w:space="0" w:color="auto"/>
                  </w:divBdr>
                </w:div>
                <w:div w:id="1395397710">
                  <w:marLeft w:val="0"/>
                  <w:marRight w:val="0"/>
                  <w:marTop w:val="0"/>
                  <w:marBottom w:val="0"/>
                  <w:divBdr>
                    <w:top w:val="single" w:sz="2" w:space="0" w:color="auto"/>
                    <w:left w:val="single" w:sz="2" w:space="0" w:color="auto"/>
                    <w:bottom w:val="single" w:sz="2" w:space="0" w:color="auto"/>
                    <w:right w:val="single" w:sz="2" w:space="0" w:color="auto"/>
                  </w:divBdr>
                  <w:divsChild>
                    <w:div w:id="798231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8999965">
          <w:marLeft w:val="0"/>
          <w:marRight w:val="0"/>
          <w:marTop w:val="0"/>
          <w:marBottom w:val="0"/>
          <w:divBdr>
            <w:top w:val="single" w:sz="2" w:space="0" w:color="auto"/>
            <w:left w:val="single" w:sz="2" w:space="0" w:color="auto"/>
            <w:bottom w:val="single" w:sz="2" w:space="0" w:color="auto"/>
            <w:right w:val="single" w:sz="2" w:space="0" w:color="auto"/>
          </w:divBdr>
          <w:divsChild>
            <w:div w:id="1949000482">
              <w:marLeft w:val="0"/>
              <w:marRight w:val="0"/>
              <w:marTop w:val="0"/>
              <w:marBottom w:val="0"/>
              <w:divBdr>
                <w:top w:val="single" w:sz="2" w:space="0" w:color="auto"/>
                <w:left w:val="single" w:sz="2" w:space="0" w:color="auto"/>
                <w:bottom w:val="single" w:sz="2" w:space="0" w:color="auto"/>
                <w:right w:val="single" w:sz="2" w:space="0" w:color="auto"/>
              </w:divBdr>
              <w:divsChild>
                <w:div w:id="1193349935">
                  <w:marLeft w:val="0"/>
                  <w:marRight w:val="0"/>
                  <w:marTop w:val="0"/>
                  <w:marBottom w:val="0"/>
                  <w:divBdr>
                    <w:top w:val="single" w:sz="2" w:space="0" w:color="auto"/>
                    <w:left w:val="single" w:sz="2" w:space="0" w:color="auto"/>
                    <w:bottom w:val="single" w:sz="2" w:space="0" w:color="auto"/>
                    <w:right w:val="single" w:sz="2" w:space="0" w:color="auto"/>
                  </w:divBdr>
                  <w:divsChild>
                    <w:div w:id="20530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2303803">
          <w:marLeft w:val="0"/>
          <w:marRight w:val="0"/>
          <w:marTop w:val="0"/>
          <w:marBottom w:val="0"/>
          <w:divBdr>
            <w:top w:val="single" w:sz="2" w:space="0" w:color="auto"/>
            <w:left w:val="single" w:sz="2" w:space="0" w:color="auto"/>
            <w:bottom w:val="single" w:sz="2" w:space="0" w:color="auto"/>
            <w:right w:val="single" w:sz="2" w:space="0" w:color="auto"/>
          </w:divBdr>
          <w:divsChild>
            <w:div w:id="71394259">
              <w:marLeft w:val="0"/>
              <w:marRight w:val="0"/>
              <w:marTop w:val="0"/>
              <w:marBottom w:val="0"/>
              <w:divBdr>
                <w:top w:val="single" w:sz="2" w:space="0" w:color="auto"/>
                <w:left w:val="single" w:sz="2" w:space="0" w:color="auto"/>
                <w:bottom w:val="single" w:sz="2" w:space="0" w:color="auto"/>
                <w:right w:val="single" w:sz="2" w:space="0" w:color="auto"/>
              </w:divBdr>
              <w:divsChild>
                <w:div w:id="982197117">
                  <w:marLeft w:val="0"/>
                  <w:marRight w:val="0"/>
                  <w:marTop w:val="0"/>
                  <w:marBottom w:val="0"/>
                  <w:divBdr>
                    <w:top w:val="single" w:sz="2" w:space="0" w:color="auto"/>
                    <w:left w:val="single" w:sz="2" w:space="0" w:color="auto"/>
                    <w:bottom w:val="single" w:sz="2" w:space="0" w:color="auto"/>
                    <w:right w:val="single" w:sz="2" w:space="0" w:color="auto"/>
                  </w:divBdr>
                  <w:divsChild>
                    <w:div w:id="8578099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4591894">
          <w:marLeft w:val="0"/>
          <w:marRight w:val="0"/>
          <w:marTop w:val="0"/>
          <w:marBottom w:val="0"/>
          <w:divBdr>
            <w:top w:val="single" w:sz="2" w:space="0" w:color="auto"/>
            <w:left w:val="single" w:sz="2" w:space="0" w:color="auto"/>
            <w:bottom w:val="single" w:sz="2" w:space="0" w:color="auto"/>
            <w:right w:val="single" w:sz="2" w:space="0" w:color="auto"/>
          </w:divBdr>
          <w:divsChild>
            <w:div w:id="1945918835">
              <w:marLeft w:val="0"/>
              <w:marRight w:val="0"/>
              <w:marTop w:val="0"/>
              <w:marBottom w:val="0"/>
              <w:divBdr>
                <w:top w:val="single" w:sz="2" w:space="0" w:color="auto"/>
                <w:left w:val="single" w:sz="2" w:space="0" w:color="auto"/>
                <w:bottom w:val="single" w:sz="2" w:space="0" w:color="auto"/>
                <w:right w:val="single" w:sz="2" w:space="0" w:color="auto"/>
              </w:divBdr>
              <w:divsChild>
                <w:div w:id="522978471">
                  <w:marLeft w:val="0"/>
                  <w:marRight w:val="0"/>
                  <w:marTop w:val="0"/>
                  <w:marBottom w:val="0"/>
                  <w:divBdr>
                    <w:top w:val="single" w:sz="2" w:space="0" w:color="auto"/>
                    <w:left w:val="single" w:sz="2" w:space="0" w:color="auto"/>
                    <w:bottom w:val="single" w:sz="2" w:space="0" w:color="auto"/>
                    <w:right w:val="single" w:sz="2" w:space="0" w:color="auto"/>
                  </w:divBdr>
                  <w:divsChild>
                    <w:div w:id="140119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97.jpe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agilemanifesto.org/"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video.udacity-data.com/topher/2020/September/5f5f6ba2_agnd-c1-foundations-of-agile-workbook-9-14-20/agnd-c1-foundations-of-agile-workbook-9-14-20.docx" TargetMode="External"/><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9.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projectmanager.com/blog/agile-vs-waterfal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3263</TotalTime>
  <Pages>54</Pages>
  <Words>3039</Words>
  <Characters>17328</Characters>
  <Application>Microsoft Office Word</Application>
  <DocSecurity>0</DocSecurity>
  <Lines>144</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89</cp:revision>
  <dcterms:created xsi:type="dcterms:W3CDTF">2024-01-04T09:59:00Z</dcterms:created>
  <dcterms:modified xsi:type="dcterms:W3CDTF">2024-01-19T07:18:00Z</dcterms:modified>
</cp:coreProperties>
</file>